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6312" w14:textId="1D8238D3" w:rsidR="007410CE" w:rsidRDefault="00EC1562">
      <w:pPr>
        <w:rPr>
          <w:b/>
          <w:bCs/>
        </w:rPr>
      </w:pPr>
      <w:r>
        <w:rPr>
          <w:b/>
          <w:bCs/>
        </w:rPr>
        <w:t>Protocol preventieve controle van kluisjes</w:t>
      </w:r>
      <w:r w:rsidR="00880E48">
        <w:rPr>
          <w:b/>
          <w:bCs/>
        </w:rPr>
        <w:t>, jassen en tassen</w:t>
      </w:r>
    </w:p>
    <w:p w14:paraId="57E39453" w14:textId="77777777" w:rsidR="00EC1562" w:rsidRDefault="00EC1562">
      <w:pPr>
        <w:rPr>
          <w:b/>
          <w:bCs/>
        </w:rPr>
      </w:pPr>
    </w:p>
    <w:p w14:paraId="276223FC" w14:textId="290E1136" w:rsidR="00EC1562" w:rsidRDefault="00EC1562">
      <w:r>
        <w:t xml:space="preserve">Ieder schooljaar wordt bij TASC minimaal één keer per jaar de kluis van alle leerlingen </w:t>
      </w:r>
      <w:r w:rsidR="00D95378">
        <w:t>ge</w:t>
      </w:r>
      <w:r>
        <w:t>controleerd.</w:t>
      </w:r>
      <w:r w:rsidR="00880E48">
        <w:t xml:space="preserve"> Dit gebeurt onaangekondigd. Daarnaast controleren wij preventief jassen en tassen.</w:t>
      </w:r>
    </w:p>
    <w:p w14:paraId="31560E08" w14:textId="77777777" w:rsidR="00EC1562" w:rsidRDefault="00EC1562"/>
    <w:p w14:paraId="3C09CA06" w14:textId="08C88998" w:rsidR="00EC1562" w:rsidRDefault="00EC1562">
      <w:r>
        <w:t>Daarbij hanteren wij de volgende werkwijze:</w:t>
      </w:r>
    </w:p>
    <w:p w14:paraId="4FB21E84" w14:textId="22DFBC77" w:rsidR="00EC1562" w:rsidRDefault="00EC1562" w:rsidP="00EC1562">
      <w:pPr>
        <w:pStyle w:val="Lijstalinea"/>
        <w:numPr>
          <w:ilvl w:val="0"/>
          <w:numId w:val="1"/>
        </w:numPr>
      </w:pPr>
      <w:r>
        <w:t>Alle kluisjes in de school zijn gekoppeld aan één leerling.</w:t>
      </w:r>
    </w:p>
    <w:p w14:paraId="5491EB23" w14:textId="5960DE8B" w:rsidR="00EC1562" w:rsidRDefault="00EC1562" w:rsidP="00EC1562">
      <w:pPr>
        <w:pStyle w:val="Lijstalinea"/>
        <w:numPr>
          <w:ilvl w:val="0"/>
          <w:numId w:val="1"/>
        </w:numPr>
      </w:pPr>
      <w:r>
        <w:t>De controle wordt uitgevoerd door meerdere medewerkers van de school.</w:t>
      </w:r>
    </w:p>
    <w:p w14:paraId="72198207" w14:textId="3BD809AB" w:rsidR="00880E48" w:rsidRDefault="00880E48" w:rsidP="00EC1562">
      <w:pPr>
        <w:pStyle w:val="Lijstalinea"/>
        <w:numPr>
          <w:ilvl w:val="0"/>
          <w:numId w:val="1"/>
        </w:numPr>
      </w:pPr>
      <w:r>
        <w:t>De controle van jassen en tassen vindt plaats in aanwezigheid van de betrokken leerling(en).</w:t>
      </w:r>
    </w:p>
    <w:p w14:paraId="04D59980" w14:textId="2F24FDE7" w:rsidR="00EC1562" w:rsidRDefault="00EC1562" w:rsidP="00EC1562">
      <w:pPr>
        <w:pStyle w:val="Lijstalinea"/>
        <w:numPr>
          <w:ilvl w:val="0"/>
          <w:numId w:val="1"/>
        </w:numPr>
      </w:pPr>
      <w:r>
        <w:t xml:space="preserve">De aanwezigheid van </w:t>
      </w:r>
      <w:r w:rsidR="00D95378">
        <w:t xml:space="preserve">drugs, vuurwerk en/of </w:t>
      </w:r>
      <w:r>
        <w:t>voorwerpen die als wapen gebruikt kunnen worden</w:t>
      </w:r>
      <w:r w:rsidR="00FA2B78">
        <w:t>,</w:t>
      </w:r>
      <w:r>
        <w:t xml:space="preserve"> wordt vastgelegd in het logboek van magister.</w:t>
      </w:r>
    </w:p>
    <w:p w14:paraId="05CE118F" w14:textId="221B9D41" w:rsidR="00D95378" w:rsidRDefault="00D95378" w:rsidP="00EC1562">
      <w:pPr>
        <w:pStyle w:val="Lijstalinea"/>
        <w:numPr>
          <w:ilvl w:val="0"/>
          <w:numId w:val="1"/>
        </w:numPr>
      </w:pPr>
      <w:r>
        <w:t xml:space="preserve">Wanneer er ongewenste voorwerpen, drugs of vuurwerk wordt aangetroffen, informeert een </w:t>
      </w:r>
      <w:r w:rsidR="00880E48">
        <w:t>schoolmedewerker</w:t>
      </w:r>
      <w:r>
        <w:t xml:space="preserve"> de ouders en wordt besloten door de schoolleiding wat de vervolgstappen zijn</w:t>
      </w:r>
      <w:r w:rsidR="00880E48">
        <w:t>, in overleg met de politie</w:t>
      </w:r>
      <w:r>
        <w:t>.</w:t>
      </w:r>
    </w:p>
    <w:p w14:paraId="72C79ECD" w14:textId="6F50C05D" w:rsidR="00D95378" w:rsidRDefault="00D95378" w:rsidP="00EC1562">
      <w:pPr>
        <w:pStyle w:val="Lijstalinea"/>
        <w:numPr>
          <w:ilvl w:val="0"/>
          <w:numId w:val="1"/>
        </w:numPr>
      </w:pPr>
      <w:r>
        <w:t>Ongewenste voorwerpen worden afgegeven aan de politie.</w:t>
      </w:r>
    </w:p>
    <w:p w14:paraId="685416AC" w14:textId="53DE2550" w:rsidR="00D95378" w:rsidRDefault="00D95378" w:rsidP="00880E48">
      <w:pPr>
        <w:ind w:left="360"/>
      </w:pPr>
    </w:p>
    <w:p w14:paraId="5485BF04" w14:textId="07F0A86C" w:rsidR="00FA2B78" w:rsidRPr="00EC1562" w:rsidRDefault="00FA2B78" w:rsidP="00D95378">
      <w:pPr>
        <w:pStyle w:val="Lijstalinea"/>
      </w:pPr>
    </w:p>
    <w:sectPr w:rsidR="00FA2B78" w:rsidRPr="00EC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3037"/>
    <w:multiLevelType w:val="hybridMultilevel"/>
    <w:tmpl w:val="5E1CB1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8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62"/>
    <w:rsid w:val="00165021"/>
    <w:rsid w:val="002F43AA"/>
    <w:rsid w:val="007410CE"/>
    <w:rsid w:val="00880E48"/>
    <w:rsid w:val="00A70893"/>
    <w:rsid w:val="00AA34B4"/>
    <w:rsid w:val="00D95378"/>
    <w:rsid w:val="00EC1562"/>
    <w:rsid w:val="00EE29D7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9397"/>
  <w15:chartTrackingRefBased/>
  <w15:docId w15:val="{AC006DD6-51FF-4BF5-A98C-F0B3CBBA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1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1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1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1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1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15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15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15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15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15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15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15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15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15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15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1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Sanders</dc:creator>
  <cp:keywords/>
  <dc:description/>
  <cp:lastModifiedBy>Yvonne Sanders</cp:lastModifiedBy>
  <cp:revision>2</cp:revision>
  <dcterms:created xsi:type="dcterms:W3CDTF">2025-10-28T12:09:00Z</dcterms:created>
  <dcterms:modified xsi:type="dcterms:W3CDTF">2025-11-25T10:19:00Z</dcterms:modified>
</cp:coreProperties>
</file>